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29" w:rsidRPr="004C2629" w:rsidRDefault="00736316" w:rsidP="008D5C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8C780E" w:rsidRDefault="008C780E" w:rsidP="008C780E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Załącznik nr 2</w:t>
      </w:r>
      <w:r w:rsidR="00443AD0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do zapytania ofertowego</w:t>
      </w:r>
    </w:p>
    <w:p w:rsidR="008D5C93" w:rsidRDefault="008D5C93" w:rsidP="008D5C9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Projekt 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p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t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.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>ermo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modernizacja budynku rektoratu Kościoła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Rektoralnego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pw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W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niebowzięcia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NMP Zwycięskiej w L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>ublinie”</w:t>
      </w:r>
      <w:r w:rsidRPr="00592FDE">
        <w:rPr>
          <w:rFonts w:ascii="Times New Roman" w:hAnsi="Times New Roman" w:cs="Times New Roman"/>
          <w:b/>
          <w:color w:val="000000"/>
        </w:rPr>
        <w:t>, który będzie realizowany ze środków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 Narodowego Funduszu Ochrony środowiska i Gospodarki Wodnej - Program priorytetowy nr 3.4.1 „Budownictwo Energooszczędne Część 1) Zmniejszenie zużycia energii w budownictwie".</w:t>
      </w:r>
    </w:p>
    <w:p w:rsidR="008D5C93" w:rsidRDefault="008D5C93" w:rsidP="008D5C9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4C2629" w:rsidRDefault="008D5C93" w:rsidP="008D5C93">
      <w:pPr>
        <w:spacing w:after="12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8D5C9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8D5C93" w:rsidRDefault="008D5C93" w:rsidP="008D5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C93">
        <w:rPr>
          <w:rFonts w:ascii="Times New Roman" w:hAnsi="Times New Roman" w:cs="Times New Roman"/>
          <w:sz w:val="24"/>
          <w:szCs w:val="24"/>
        </w:rPr>
        <w:t xml:space="preserve">wykonania </w:t>
      </w:r>
      <w:r>
        <w:rPr>
          <w:rFonts w:ascii="Times New Roman" w:hAnsi="Times New Roman" w:cs="Times New Roman"/>
          <w:sz w:val="24"/>
          <w:szCs w:val="24"/>
        </w:rPr>
        <w:t xml:space="preserve"> robót budowlanych określonych w zapytaniu ofertowym z dnia </w:t>
      </w:r>
      <w:r w:rsidR="00443AD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AD0">
        <w:rPr>
          <w:rFonts w:ascii="Times New Roman" w:hAnsi="Times New Roman" w:cs="Times New Roman"/>
          <w:sz w:val="24"/>
          <w:szCs w:val="24"/>
        </w:rPr>
        <w:t xml:space="preserve">lipca </w:t>
      </w:r>
      <w:r>
        <w:rPr>
          <w:rFonts w:ascii="Times New Roman" w:hAnsi="Times New Roman" w:cs="Times New Roman"/>
          <w:sz w:val="24"/>
          <w:szCs w:val="24"/>
        </w:rPr>
        <w:t>2023.</w:t>
      </w:r>
    </w:p>
    <w:p w:rsidR="00915FD1" w:rsidRDefault="00915FD1" w:rsidP="00633A7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D5C93" w:rsidRPr="00915FD1" w:rsidRDefault="00915FD1" w:rsidP="00633A7D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FD1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Pełna nazwa firmy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Osoba do kontaktu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7D" w:rsidTr="00633A7D">
        <w:tc>
          <w:tcPr>
            <w:tcW w:w="2093" w:type="dxa"/>
          </w:tcPr>
          <w:p w:rsidR="00633A7D" w:rsidRPr="00633A7D" w:rsidRDefault="00633A7D" w:rsidP="008D5C93">
            <w:pPr>
              <w:rPr>
                <w:rFonts w:ascii="Times New Roman" w:hAnsi="Times New Roman" w:cs="Times New Roman"/>
                <w:b/>
              </w:rPr>
            </w:pPr>
            <w:r w:rsidRPr="00633A7D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7119" w:type="dxa"/>
          </w:tcPr>
          <w:p w:rsidR="00633A7D" w:rsidRDefault="00633A7D" w:rsidP="008D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C93" w:rsidRDefault="008D5C93" w:rsidP="008D5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A7D" w:rsidRPr="00633A7D" w:rsidRDefault="00633A7D" w:rsidP="00633A7D">
      <w:pPr>
        <w:pStyle w:val="Akapitzlist"/>
        <w:numPr>
          <w:ilvl w:val="0"/>
          <w:numId w:val="36"/>
        </w:numPr>
        <w:spacing w:after="0"/>
        <w:ind w:left="227"/>
        <w:rPr>
          <w:rFonts w:ascii="Times New Roman" w:hAnsi="Times New Roman" w:cs="Times New Roman"/>
          <w:b/>
          <w:sz w:val="24"/>
          <w:szCs w:val="24"/>
        </w:rPr>
      </w:pPr>
      <w:r w:rsidRPr="00633A7D">
        <w:rPr>
          <w:rFonts w:ascii="Times New Roman" w:hAnsi="Times New Roman" w:cs="Times New Roman"/>
          <w:b/>
          <w:sz w:val="24"/>
          <w:szCs w:val="24"/>
        </w:rPr>
        <w:t>Cena</w:t>
      </w:r>
    </w:p>
    <w:tbl>
      <w:tblPr>
        <w:tblStyle w:val="Tabela-Siatka"/>
        <w:tblW w:w="0" w:type="auto"/>
        <w:tblInd w:w="-133" w:type="dxa"/>
        <w:tblLook w:val="04A0"/>
      </w:tblPr>
      <w:tblGrid>
        <w:gridCol w:w="2226"/>
        <w:gridCol w:w="6986"/>
      </w:tblGrid>
      <w:tr w:rsidR="00633A7D" w:rsidTr="00633A7D">
        <w:tc>
          <w:tcPr>
            <w:tcW w:w="2226" w:type="dxa"/>
          </w:tcPr>
          <w:p w:rsidR="00633A7D" w:rsidRDefault="00633A7D" w:rsidP="0063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</w:tcPr>
          <w:p w:rsidR="00633A7D" w:rsidRPr="00633A7D" w:rsidRDefault="00633A7D" w:rsidP="00633A7D">
            <w:pPr>
              <w:rPr>
                <w:rFonts w:ascii="Times New Roman" w:hAnsi="Times New Roman" w:cs="Times New Roman"/>
              </w:rPr>
            </w:pPr>
            <w:r w:rsidRPr="00633A7D">
              <w:rPr>
                <w:rFonts w:ascii="Times New Roman" w:hAnsi="Times New Roman" w:cs="Times New Roman"/>
                <w:b/>
                <w:color w:val="000000"/>
              </w:rPr>
              <w:t xml:space="preserve">Termomodernizacja budynku rektoratu Kościoła </w:t>
            </w:r>
            <w:proofErr w:type="spellStart"/>
            <w:r w:rsidRPr="00633A7D">
              <w:rPr>
                <w:rFonts w:ascii="Times New Roman" w:hAnsi="Times New Roman" w:cs="Times New Roman"/>
                <w:b/>
                <w:color w:val="000000"/>
              </w:rPr>
              <w:t>Rektoralnego</w:t>
            </w:r>
            <w:proofErr w:type="spellEnd"/>
            <w:r w:rsidRPr="00633A7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3A7D">
              <w:rPr>
                <w:rFonts w:ascii="Times New Roman" w:hAnsi="Times New Roman" w:cs="Times New Roman"/>
                <w:b/>
                <w:color w:val="000000"/>
              </w:rPr>
              <w:t>pw</w:t>
            </w:r>
            <w:proofErr w:type="spellEnd"/>
            <w:r w:rsidRPr="00633A7D">
              <w:rPr>
                <w:rFonts w:ascii="Times New Roman" w:hAnsi="Times New Roman" w:cs="Times New Roman"/>
                <w:b/>
                <w:color w:val="000000"/>
              </w:rPr>
              <w:t>. Wniebowzięcia NMP Zwycięskiej w Lublinie</w:t>
            </w:r>
          </w:p>
        </w:tc>
      </w:tr>
      <w:tr w:rsidR="00633A7D" w:rsidTr="00633A7D">
        <w:tc>
          <w:tcPr>
            <w:tcW w:w="2226" w:type="dxa"/>
          </w:tcPr>
          <w:p w:rsidR="00633A7D" w:rsidRDefault="00633A7D" w:rsidP="0063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986" w:type="dxa"/>
          </w:tcPr>
          <w:p w:rsidR="00633A7D" w:rsidRDefault="00633A7D" w:rsidP="0063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7D" w:rsidRDefault="00633A7D" w:rsidP="0063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A7D" w:rsidRDefault="00633A7D" w:rsidP="00633A7D">
      <w:pPr>
        <w:spacing w:after="0"/>
        <w:ind w:left="-133"/>
        <w:rPr>
          <w:rFonts w:ascii="Times New Roman" w:hAnsi="Times New Roman" w:cs="Times New Roman"/>
          <w:sz w:val="24"/>
          <w:szCs w:val="24"/>
        </w:rPr>
      </w:pPr>
    </w:p>
    <w:p w:rsidR="00633A7D" w:rsidRDefault="00633A7D" w:rsidP="00633A7D">
      <w:pPr>
        <w:pStyle w:val="Akapitzlist"/>
        <w:numPr>
          <w:ilvl w:val="0"/>
          <w:numId w:val="36"/>
        </w:numPr>
        <w:spacing w:after="120"/>
        <w:ind w:left="227"/>
        <w:rPr>
          <w:rFonts w:ascii="Times New Roman" w:hAnsi="Times New Roman" w:cs="Times New Roman"/>
          <w:b/>
          <w:sz w:val="24"/>
          <w:szCs w:val="24"/>
        </w:rPr>
      </w:pPr>
      <w:r w:rsidRPr="00633A7D">
        <w:rPr>
          <w:rFonts w:ascii="Times New Roman" w:hAnsi="Times New Roman" w:cs="Times New Roman"/>
          <w:b/>
          <w:sz w:val="24"/>
          <w:szCs w:val="24"/>
        </w:rPr>
        <w:t>Okres gwarancji</w:t>
      </w:r>
    </w:p>
    <w:tbl>
      <w:tblPr>
        <w:tblStyle w:val="Tabela-Siatka"/>
        <w:tblW w:w="0" w:type="auto"/>
        <w:tblInd w:w="-133" w:type="dxa"/>
        <w:tblLook w:val="04A0"/>
      </w:tblPr>
      <w:tblGrid>
        <w:gridCol w:w="2303"/>
        <w:gridCol w:w="2303"/>
        <w:gridCol w:w="2303"/>
        <w:gridCol w:w="2303"/>
      </w:tblGrid>
      <w:tr w:rsidR="003E6014" w:rsidTr="003E6014">
        <w:tc>
          <w:tcPr>
            <w:tcW w:w="2303" w:type="dxa"/>
            <w:vMerge w:val="restart"/>
          </w:tcPr>
          <w:p w:rsidR="003E6014" w:rsidRDefault="003E6014" w:rsidP="003E601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Należy zaznaczyć właściwe pole</w:t>
            </w:r>
          </w:p>
        </w:tc>
        <w:tc>
          <w:tcPr>
            <w:tcW w:w="2303" w:type="dxa"/>
          </w:tcPr>
          <w:p w:rsidR="003E6014" w:rsidRP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E6014">
              <w:rPr>
                <w:rFonts w:ascii="Times New Roman" w:hAnsi="Times New Roman" w:cs="Times New Roman"/>
                <w:b/>
              </w:rPr>
              <w:t>Poniżej 24 miesięcy</w:t>
            </w:r>
          </w:p>
        </w:tc>
        <w:tc>
          <w:tcPr>
            <w:tcW w:w="2303" w:type="dxa"/>
          </w:tcPr>
          <w:p w:rsidR="003E6014" w:rsidRP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E6014">
              <w:rPr>
                <w:rFonts w:ascii="Times New Roman" w:hAnsi="Times New Roman" w:cs="Times New Roman"/>
                <w:b/>
              </w:rPr>
              <w:t>Od 24 do 60 miesięcy</w:t>
            </w:r>
          </w:p>
        </w:tc>
        <w:tc>
          <w:tcPr>
            <w:tcW w:w="2303" w:type="dxa"/>
          </w:tcPr>
          <w:p w:rsid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miesięcy</w:t>
            </w:r>
          </w:p>
        </w:tc>
      </w:tr>
      <w:tr w:rsidR="003E6014" w:rsidTr="003E6014">
        <w:tc>
          <w:tcPr>
            <w:tcW w:w="2303" w:type="dxa"/>
            <w:vMerge/>
          </w:tcPr>
          <w:p w:rsid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3E6014" w:rsidRDefault="003E6014" w:rsidP="00633A7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A7D" w:rsidRDefault="00633A7D" w:rsidP="00633A7D">
      <w:pPr>
        <w:spacing w:after="120"/>
        <w:ind w:left="-133"/>
        <w:rPr>
          <w:rFonts w:ascii="Times New Roman" w:hAnsi="Times New Roman" w:cs="Times New Roman"/>
          <w:b/>
          <w:sz w:val="24"/>
          <w:szCs w:val="24"/>
        </w:rPr>
      </w:pPr>
    </w:p>
    <w:p w:rsidR="003E6014" w:rsidRDefault="003E6014" w:rsidP="003E6014">
      <w:pPr>
        <w:spacing w:after="120"/>
        <w:ind w:left="-133"/>
        <w:jc w:val="both"/>
        <w:rPr>
          <w:rFonts w:ascii="Times New Roman" w:hAnsi="Times New Roman" w:cs="Times New Roman"/>
          <w:sz w:val="24"/>
          <w:szCs w:val="24"/>
        </w:rPr>
      </w:pPr>
      <w:r w:rsidRPr="003E6014">
        <w:rPr>
          <w:rFonts w:ascii="Times New Roman" w:hAnsi="Times New Roman" w:cs="Times New Roman"/>
          <w:b/>
          <w:sz w:val="24"/>
          <w:szCs w:val="24"/>
        </w:rPr>
        <w:t>Uwaga</w:t>
      </w:r>
      <w:r w:rsidRPr="003E6014">
        <w:rPr>
          <w:rFonts w:ascii="Times New Roman" w:hAnsi="Times New Roman" w:cs="Times New Roman"/>
          <w:sz w:val="24"/>
          <w:szCs w:val="24"/>
        </w:rPr>
        <w:t xml:space="preserve">: </w:t>
      </w:r>
      <w:r w:rsidRPr="003E6014">
        <w:rPr>
          <w:rFonts w:ascii="Times New Roman" w:hAnsi="Times New Roman" w:cs="Times New Roman"/>
          <w:i/>
          <w:sz w:val="24"/>
          <w:szCs w:val="24"/>
        </w:rPr>
        <w:t>w przypadku W przypadku ofert składanych przez spółki cywilne, do formularza oferty należy dołączyć potwierdzoną za zgodność z oryginałem kopię umowy spółki cywilnej, pod rygorem odrzucenia oferty. W przypadku, gdy oferta składana jest przez osobę legitymującą się stosownym pełnomocnictwem do reprezentowania Oferenta, do formularza oferty należy dołączyć potwierdzoną za zgodność z oryginałem kopię pełnomocnictwa, pod rygorem odrzucenia oferty</w:t>
      </w:r>
      <w:r w:rsidRPr="003E6014">
        <w:rPr>
          <w:rFonts w:ascii="Times New Roman" w:hAnsi="Times New Roman" w:cs="Times New Roman"/>
          <w:sz w:val="24"/>
          <w:szCs w:val="24"/>
        </w:rPr>
        <w:t>.</w:t>
      </w:r>
    </w:p>
    <w:p w:rsidR="003E6014" w:rsidRDefault="003E6014" w:rsidP="003E6014">
      <w:pPr>
        <w:spacing w:after="120"/>
        <w:ind w:left="-133"/>
        <w:jc w:val="both"/>
        <w:rPr>
          <w:rFonts w:ascii="Times New Roman" w:hAnsi="Times New Roman" w:cs="Times New Roman"/>
          <w:sz w:val="24"/>
          <w:szCs w:val="24"/>
        </w:rPr>
      </w:pPr>
    </w:p>
    <w:p w:rsidR="003E6014" w:rsidRDefault="003E6014" w:rsidP="003E6014">
      <w:pPr>
        <w:spacing w:after="120"/>
        <w:ind w:left="-133"/>
        <w:jc w:val="both"/>
        <w:rPr>
          <w:rFonts w:ascii="Times New Roman" w:hAnsi="Times New Roman" w:cs="Times New Roman"/>
          <w:sz w:val="24"/>
          <w:szCs w:val="24"/>
        </w:rPr>
      </w:pPr>
    </w:p>
    <w:p w:rsidR="003E6014" w:rsidRPr="003E6014" w:rsidRDefault="003E6014" w:rsidP="003E601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0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OŚWIADCZENIA</w:t>
      </w:r>
    </w:p>
    <w:p w:rsidR="003E6014" w:rsidRDefault="003E6014" w:rsidP="003E6014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3E6014">
        <w:rPr>
          <w:rFonts w:ascii="Times New Roman" w:hAnsi="Times New Roman" w:cs="Times New Roman"/>
          <w:sz w:val="24"/>
          <w:szCs w:val="24"/>
        </w:rPr>
        <w:t xml:space="preserve">Oświadczamy, że spełniamy warunki udzielenia zamówienia, ustanowione w zapytaniu ogłoszonym przez Zamawiającego. </w:t>
      </w:r>
    </w:p>
    <w:p w:rsidR="00D9314E" w:rsidRDefault="003E6014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3E6014">
        <w:rPr>
          <w:rFonts w:ascii="Times New Roman" w:hAnsi="Times New Roman" w:cs="Times New Roman"/>
          <w:sz w:val="24"/>
          <w:szCs w:val="24"/>
        </w:rPr>
        <w:t>Oświadczamy, że zapoznaliśmy się z treścią zapytania ofertowego i uznajemy się za związanych określonymi w nim postanowieniami i zasadami postępowania.</w:t>
      </w:r>
    </w:p>
    <w:p w:rsidR="00D9314E" w:rsidRPr="00D9314E" w:rsidRDefault="00D9314E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D9314E">
        <w:rPr>
          <w:rFonts w:ascii="Times New Roman" w:hAnsi="Times New Roman" w:cs="Times New Roman"/>
          <w:sz w:val="24"/>
          <w:szCs w:val="24"/>
        </w:rPr>
        <w:t xml:space="preserve">Oświadczamy, że zapoznaliśmy się z treścią </w:t>
      </w:r>
      <w:r>
        <w:rPr>
          <w:rFonts w:ascii="Times New Roman" w:hAnsi="Times New Roman" w:cs="Times New Roman"/>
          <w:sz w:val="24"/>
          <w:szCs w:val="24"/>
        </w:rPr>
        <w:t>Audytu energetycznego stanowiącym załącznik 1 zapytania ofertowego.</w:t>
      </w:r>
    </w:p>
    <w:p w:rsidR="00DE00D9" w:rsidRDefault="00D9314E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D9314E">
        <w:rPr>
          <w:rFonts w:ascii="Times New Roman" w:hAnsi="Times New Roman" w:cs="Times New Roman"/>
          <w:sz w:val="24"/>
          <w:szCs w:val="24"/>
        </w:rPr>
        <w:t>Oświadczamy,</w:t>
      </w:r>
      <w:r w:rsidR="00DE00D9">
        <w:rPr>
          <w:rFonts w:ascii="Times New Roman" w:hAnsi="Times New Roman" w:cs="Times New Roman"/>
          <w:sz w:val="24"/>
          <w:szCs w:val="24"/>
        </w:rPr>
        <w:t xml:space="preserve"> że akceptujemy wzór umowy.</w:t>
      </w:r>
    </w:p>
    <w:p w:rsidR="003E6014" w:rsidRDefault="00DE00D9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9314E" w:rsidRPr="00D9314E">
        <w:rPr>
          <w:rFonts w:ascii="Times New Roman" w:hAnsi="Times New Roman" w:cs="Times New Roman"/>
          <w:sz w:val="24"/>
          <w:szCs w:val="24"/>
        </w:rPr>
        <w:t>opublikowane zasady zmian w umowie a naszą ofertę przygotowaliśmy z uwzględnieniem postanowień, op</w:t>
      </w:r>
      <w:r w:rsidR="00D9314E">
        <w:rPr>
          <w:rFonts w:ascii="Times New Roman" w:hAnsi="Times New Roman" w:cs="Times New Roman"/>
          <w:sz w:val="24"/>
          <w:szCs w:val="24"/>
        </w:rPr>
        <w:t>isujących zasady zmian w umowie.</w:t>
      </w:r>
    </w:p>
    <w:p w:rsidR="00D9314E" w:rsidRDefault="00D9314E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D9314E">
        <w:rPr>
          <w:rFonts w:ascii="Times New Roman" w:hAnsi="Times New Roman" w:cs="Times New Roman"/>
          <w:sz w:val="24"/>
          <w:szCs w:val="24"/>
        </w:rPr>
        <w:t>Oświadczamy, że składana oferta uwzględnia konieczność osiągnięcia oznaczonych przez Zamawiającego celów wykonania prac.</w:t>
      </w:r>
    </w:p>
    <w:p w:rsidR="00DE00D9" w:rsidRDefault="00DE00D9" w:rsidP="00D9314E">
      <w:pPr>
        <w:numPr>
          <w:ilvl w:val="0"/>
          <w:numId w:val="37"/>
        </w:numPr>
        <w:spacing w:after="120"/>
        <w:ind w:left="3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dokonaliśmy wizji lokalnej w miejscu prowadzenia robót budowlanych.</w:t>
      </w:r>
    </w:p>
    <w:p w:rsidR="00D9314E" w:rsidRDefault="00D9314E" w:rsidP="00D9314E">
      <w:pPr>
        <w:numPr>
          <w:ilvl w:val="0"/>
          <w:numId w:val="37"/>
        </w:numPr>
        <w:spacing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314E">
        <w:rPr>
          <w:rFonts w:ascii="Times New Roman" w:hAnsi="Times New Roman" w:cs="Times New Roman"/>
          <w:sz w:val="24"/>
          <w:szCs w:val="24"/>
        </w:rPr>
        <w:t xml:space="preserve">Oświadczamy, że posiadamy doświadczenie, polegające na wykonaniu z należytą starannością w okresie ostatnich </w:t>
      </w:r>
      <w:r w:rsidRPr="00D9314E">
        <w:rPr>
          <w:rFonts w:ascii="Times New Roman" w:hAnsi="Times New Roman" w:cs="Times New Roman"/>
          <w:bCs/>
          <w:sz w:val="24"/>
          <w:szCs w:val="24"/>
        </w:rPr>
        <w:t>trzech</w:t>
      </w:r>
      <w:r w:rsidRPr="00D9314E">
        <w:rPr>
          <w:rFonts w:ascii="Times New Roman" w:hAnsi="Times New Roman" w:cs="Times New Roman"/>
          <w:sz w:val="24"/>
          <w:szCs w:val="24"/>
        </w:rPr>
        <w:t xml:space="preserve"> lat przed upływem terminu składania ofert (a w przypadku, gdy oferent prowadzi działalność gospodarczą krócej – w okresie prowadzenia działalności gospodarczej) </w:t>
      </w:r>
      <w:r w:rsidRPr="00D9314E">
        <w:rPr>
          <w:rFonts w:ascii="Times New Roman" w:hAnsi="Times New Roman" w:cs="Times New Roman"/>
          <w:bCs/>
          <w:sz w:val="24"/>
          <w:szCs w:val="24"/>
        </w:rPr>
        <w:t>co najmniej</w:t>
      </w:r>
      <w:r w:rsidRPr="00D9314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D9314E">
        <w:rPr>
          <w:rFonts w:ascii="Times New Roman" w:hAnsi="Times New Roman" w:cs="Times New Roman"/>
          <w:sz w:val="24"/>
          <w:szCs w:val="24"/>
        </w:rPr>
        <w:t xml:space="preserve"> robót budowlanych wykonanych w ramach odrębnych kontraktów/umów, polegających na termomodernizacji obiektu użyteczności publicznej:</w:t>
      </w:r>
    </w:p>
    <w:p w:rsidR="008B1BA5" w:rsidRDefault="00D9314E" w:rsidP="008B1BA5">
      <w:pPr>
        <w:numPr>
          <w:ilvl w:val="0"/>
          <w:numId w:val="37"/>
        </w:numPr>
        <w:spacing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314E">
        <w:rPr>
          <w:rFonts w:ascii="Times New Roman" w:hAnsi="Times New Roman" w:cs="Times New Roman"/>
          <w:sz w:val="24"/>
          <w:szCs w:val="24"/>
        </w:rPr>
        <w:t xml:space="preserve">Oświadczamy, że posiadamy ważny </w:t>
      </w:r>
      <w:r w:rsidR="008B1BA5">
        <w:rPr>
          <w:rFonts w:ascii="Times New Roman" w:hAnsi="Times New Roman" w:cs="Times New Roman"/>
          <w:sz w:val="24"/>
          <w:szCs w:val="24"/>
        </w:rPr>
        <w:t xml:space="preserve">uprawnienia do wykonywania robót będących przedmiotem zapytania ofertowego </w:t>
      </w:r>
      <w:r w:rsidRPr="00D9314E">
        <w:rPr>
          <w:rFonts w:ascii="Times New Roman" w:hAnsi="Times New Roman" w:cs="Times New Roman"/>
          <w:sz w:val="24"/>
          <w:szCs w:val="24"/>
        </w:rPr>
        <w:t>(załączony do oferty</w:t>
      </w:r>
      <w:r w:rsidR="008B1BA5">
        <w:rPr>
          <w:rFonts w:ascii="Times New Roman" w:hAnsi="Times New Roman" w:cs="Times New Roman"/>
          <w:sz w:val="24"/>
          <w:szCs w:val="24"/>
        </w:rPr>
        <w:t>, pkt. 5.3 zapytania ofertowego</w:t>
      </w:r>
      <w:r w:rsidRPr="00D9314E">
        <w:rPr>
          <w:rFonts w:ascii="Times New Roman" w:hAnsi="Times New Roman" w:cs="Times New Roman"/>
          <w:sz w:val="24"/>
          <w:szCs w:val="24"/>
        </w:rPr>
        <w:t>).</w:t>
      </w:r>
    </w:p>
    <w:p w:rsidR="008B1BA5" w:rsidRDefault="008B1BA5" w:rsidP="008B1BA5">
      <w:pPr>
        <w:numPr>
          <w:ilvl w:val="0"/>
          <w:numId w:val="37"/>
        </w:numPr>
        <w:spacing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1BA5">
        <w:rPr>
          <w:rFonts w:ascii="Times New Roman" w:hAnsi="Times New Roman" w:cs="Times New Roman"/>
          <w:sz w:val="24"/>
          <w:szCs w:val="24"/>
        </w:rPr>
        <w:t>Oświadczamy</w:t>
      </w:r>
      <w:r w:rsidRPr="008B1B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1BA5">
        <w:rPr>
          <w:rFonts w:ascii="Times New Roman" w:hAnsi="Times New Roman" w:cs="Times New Roman"/>
          <w:bCs/>
          <w:sz w:val="24"/>
          <w:szCs w:val="24"/>
        </w:rPr>
        <w:t>że akceptujemy wskazane w treści zapytania ofertowego warunki, jakim będzie odpowiadać umowa zawarta z wyłonionym oferentem</w:t>
      </w:r>
      <w:r w:rsidRPr="008B1BA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BA5" w:rsidRDefault="008B1BA5" w:rsidP="008B1BA5">
      <w:pPr>
        <w:numPr>
          <w:ilvl w:val="0"/>
          <w:numId w:val="37"/>
        </w:numPr>
        <w:spacing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1BA5">
        <w:rPr>
          <w:rFonts w:ascii="Times New Roman" w:hAnsi="Times New Roman" w:cs="Times New Roman"/>
          <w:sz w:val="24"/>
          <w:szCs w:val="24"/>
        </w:rPr>
        <w:t>Oświadczamy</w:t>
      </w:r>
      <w:r w:rsidRPr="008B1B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1BA5">
        <w:rPr>
          <w:rFonts w:ascii="Times New Roman" w:hAnsi="Times New Roman" w:cs="Times New Roman"/>
          <w:bCs/>
          <w:sz w:val="24"/>
          <w:szCs w:val="24"/>
        </w:rPr>
        <w:t>że wobec nas nie ziścił się warunek zapytania ofertowego, o treści:</w:t>
      </w:r>
      <w:r w:rsidRPr="008B1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BA5">
        <w:rPr>
          <w:rFonts w:ascii="Times New Roman" w:hAnsi="Times New Roman" w:cs="Times New Roman"/>
          <w:bCs/>
          <w:sz w:val="24"/>
          <w:szCs w:val="24"/>
        </w:rPr>
        <w:t xml:space="preserve">„Zamawiający wykluczy z postępowania oferenta, w stosunku do którego otwarto likwidację, w zatwierdzonym przez sąd układzie w postępowaniu restrukturyzacyjnym jest przewidziane zaspokojenie wierzycieli przez likwidację jego majątku lub sąd zarządził likwidację jego majątku w trybie art. 332 ust. L ustawy z dnia 15 maja 2015 r. - Prawo restrukturyzacyjne (Dz. U. z 2016 r. poz. 1574, 1579, 1948 i 2260)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L ustawy z dnia 28 lutego 2003 r. - Prawo upadłościowe (Dz. U. z 2016 r. poz. 2171, 2260 i 2261 oraz z 2017 r. poz. 791).” </w:t>
      </w:r>
    </w:p>
    <w:p w:rsidR="008B1BA5" w:rsidRPr="008B1BA5" w:rsidRDefault="008B1BA5" w:rsidP="008B1BA5">
      <w:pPr>
        <w:numPr>
          <w:ilvl w:val="0"/>
          <w:numId w:val="37"/>
        </w:numPr>
        <w:spacing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1BA5">
        <w:rPr>
          <w:rFonts w:ascii="Times New Roman" w:hAnsi="Times New Roman" w:cs="Times New Roman"/>
          <w:sz w:val="24"/>
          <w:szCs w:val="24"/>
        </w:rPr>
        <w:t>Oświadczamy</w:t>
      </w:r>
      <w:r w:rsidRPr="008B1B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1BA5">
        <w:rPr>
          <w:rFonts w:ascii="Times New Roman" w:hAnsi="Times New Roman" w:cs="Times New Roman"/>
          <w:bCs/>
          <w:sz w:val="24"/>
          <w:szCs w:val="24"/>
        </w:rPr>
        <w:t>że wykonując prace będziemy stosowali się do mających zastosowanie przepisów prawa, w szczególności dotyczącego ochrony środowiska, ochrony przyrody.</w:t>
      </w:r>
    </w:p>
    <w:p w:rsidR="003E6014" w:rsidRDefault="003E6014" w:rsidP="003E6014">
      <w:pPr>
        <w:spacing w:after="120"/>
        <w:ind w:left="-133"/>
        <w:jc w:val="both"/>
        <w:rPr>
          <w:rFonts w:ascii="Times New Roman" w:hAnsi="Times New Roman" w:cs="Times New Roman"/>
          <w:sz w:val="24"/>
          <w:szCs w:val="24"/>
        </w:rPr>
      </w:pPr>
    </w:p>
    <w:p w:rsidR="00DE00D9" w:rsidRDefault="00EB4C68" w:rsidP="00EB4C68">
      <w:pPr>
        <w:spacing w:after="120" w:line="26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C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 OFERTY ZAŁĄCZAMY:</w:t>
      </w:r>
    </w:p>
    <w:p w:rsidR="00EB4C68" w:rsidRDefault="00EB4C68" w:rsidP="00EB4C68">
      <w:pPr>
        <w:pStyle w:val="Akapitzlist"/>
        <w:numPr>
          <w:ilvl w:val="0"/>
          <w:numId w:val="39"/>
        </w:numPr>
        <w:spacing w:after="240" w:line="268" w:lineRule="auto"/>
        <w:rPr>
          <w:rFonts w:ascii="Times New Roman" w:hAnsi="Times New Roman" w:cs="Times New Roman"/>
          <w:b/>
          <w:sz w:val="24"/>
          <w:szCs w:val="24"/>
        </w:rPr>
      </w:pPr>
      <w:r w:rsidRPr="00EB4C6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EB4C68" w:rsidRDefault="00EB4C68" w:rsidP="00EB4C68">
      <w:pPr>
        <w:pStyle w:val="Akapitzlist"/>
        <w:spacing w:after="24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EB4C68" w:rsidRDefault="00EB4C68" w:rsidP="00EB4C68">
      <w:pPr>
        <w:pStyle w:val="Akapitzlist"/>
        <w:numPr>
          <w:ilvl w:val="0"/>
          <w:numId w:val="39"/>
        </w:numPr>
        <w:spacing w:after="12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EB4C68" w:rsidRPr="00EB4C68" w:rsidRDefault="00EB4C68" w:rsidP="00EB4C6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B4C68" w:rsidRDefault="00EB4C68" w:rsidP="00EB4C68">
      <w:pPr>
        <w:pStyle w:val="Akapitzlist"/>
        <w:numPr>
          <w:ilvl w:val="0"/>
          <w:numId w:val="39"/>
        </w:numPr>
        <w:spacing w:after="12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EB4C68" w:rsidRPr="00EB4C68" w:rsidRDefault="00EB4C68" w:rsidP="00EB4C6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B4C68" w:rsidRDefault="00EB4C68" w:rsidP="00EB4C68">
      <w:pPr>
        <w:pStyle w:val="Akapitzlist"/>
        <w:numPr>
          <w:ilvl w:val="0"/>
          <w:numId w:val="39"/>
        </w:numPr>
        <w:spacing w:after="12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EB4C68" w:rsidRPr="00EB4C68" w:rsidRDefault="00EB4C68" w:rsidP="00EB4C6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B4C68" w:rsidRDefault="00EB4C68" w:rsidP="00EB4C68">
      <w:pPr>
        <w:pStyle w:val="Akapitzlist"/>
        <w:numPr>
          <w:ilvl w:val="0"/>
          <w:numId w:val="39"/>
        </w:numPr>
        <w:spacing w:after="12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EB4C68" w:rsidRPr="00EB4C68" w:rsidRDefault="00EB4C68" w:rsidP="00EB4C6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B4C68" w:rsidRPr="00EB4C68" w:rsidRDefault="00EB4C68" w:rsidP="00EB4C68">
      <w:pPr>
        <w:pStyle w:val="Akapitzlist"/>
        <w:numPr>
          <w:ilvl w:val="0"/>
          <w:numId w:val="39"/>
        </w:numPr>
        <w:spacing w:after="12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EB4C68" w:rsidRPr="00EB4C68" w:rsidRDefault="00EB4C68" w:rsidP="00DE00D9">
      <w:pPr>
        <w:spacing w:after="9" w:line="26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4C68" w:rsidRPr="00EB4C68" w:rsidRDefault="00EB4C68" w:rsidP="00DE00D9">
      <w:pPr>
        <w:spacing w:after="9" w:line="268" w:lineRule="auto"/>
        <w:rPr>
          <w:rFonts w:ascii="Times New Roman" w:hAnsi="Times New Roman" w:cs="Times New Roman"/>
          <w:b/>
        </w:rPr>
      </w:pPr>
      <w:r w:rsidRPr="00EB4C68">
        <w:rPr>
          <w:rFonts w:ascii="Times New Roman" w:hAnsi="Times New Roman" w:cs="Times New Roman"/>
          <w:b/>
        </w:rPr>
        <w:t>Uwaga!</w:t>
      </w:r>
    </w:p>
    <w:p w:rsidR="00EB4C68" w:rsidRDefault="00EB4C68" w:rsidP="00DE00D9">
      <w:pPr>
        <w:spacing w:after="9" w:line="268" w:lineRule="auto"/>
        <w:rPr>
          <w:rFonts w:ascii="Times New Roman" w:hAnsi="Times New Roman" w:cs="Times New Roman"/>
          <w:b/>
        </w:rPr>
      </w:pPr>
      <w:r w:rsidRPr="00EB4C68">
        <w:rPr>
          <w:rFonts w:ascii="Times New Roman" w:hAnsi="Times New Roman" w:cs="Times New Roman"/>
          <w:b/>
        </w:rPr>
        <w:t>Należy wypisać wszystkie załączniki, którego dołączone zostaną do oferty.</w:t>
      </w:r>
    </w:p>
    <w:p w:rsidR="00EB4C68" w:rsidRPr="00EB4C68" w:rsidRDefault="00EB4C68" w:rsidP="00DE00D9">
      <w:pPr>
        <w:spacing w:after="9" w:line="268" w:lineRule="auto"/>
        <w:rPr>
          <w:rFonts w:ascii="Times New Roman" w:hAnsi="Times New Roman" w:cs="Times New Roman"/>
          <w:b/>
        </w:rPr>
      </w:pPr>
    </w:p>
    <w:p w:rsidR="00DE00D9" w:rsidRDefault="00DE00D9" w:rsidP="003E6014">
      <w:pPr>
        <w:spacing w:after="120"/>
        <w:ind w:left="-13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33" w:type="dxa"/>
        <w:tblLook w:val="04A0"/>
      </w:tblPr>
      <w:tblGrid>
        <w:gridCol w:w="3927"/>
      </w:tblGrid>
      <w:tr w:rsidR="00EB4C68" w:rsidTr="00EB4C68">
        <w:tc>
          <w:tcPr>
            <w:tcW w:w="3927" w:type="dxa"/>
          </w:tcPr>
          <w:p w:rsidR="00EB4C68" w:rsidRDefault="00EB4C68" w:rsidP="003E60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68" w:rsidRDefault="00EB4C68" w:rsidP="003E60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68" w:rsidRDefault="00EB4C68" w:rsidP="003E60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68" w:rsidRDefault="00EB4C68" w:rsidP="003E60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68" w:rsidRDefault="00EB4C68" w:rsidP="003E60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C68" w:rsidRPr="00915FD1" w:rsidRDefault="00EB4C68" w:rsidP="003E6014">
      <w:pPr>
        <w:spacing w:after="120"/>
        <w:ind w:left="-13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5FD1">
        <w:rPr>
          <w:rFonts w:ascii="Times New Roman" w:hAnsi="Times New Roman" w:cs="Times New Roman"/>
          <w:i/>
          <w:sz w:val="20"/>
          <w:szCs w:val="20"/>
        </w:rPr>
        <w:t>Pieczęć firm</w:t>
      </w:r>
      <w:r w:rsidR="00915FD1" w:rsidRPr="00915FD1">
        <w:rPr>
          <w:rFonts w:ascii="Times New Roman" w:hAnsi="Times New Roman" w:cs="Times New Roman"/>
          <w:i/>
          <w:sz w:val="20"/>
          <w:szCs w:val="20"/>
        </w:rPr>
        <w:t>y</w:t>
      </w:r>
      <w:r w:rsidRPr="00915FD1">
        <w:rPr>
          <w:rFonts w:ascii="Times New Roman" w:hAnsi="Times New Roman" w:cs="Times New Roman"/>
          <w:i/>
          <w:sz w:val="20"/>
          <w:szCs w:val="20"/>
        </w:rPr>
        <w:t xml:space="preserve"> oferenta</w:t>
      </w:r>
    </w:p>
    <w:p w:rsidR="00EB4C68" w:rsidRDefault="00EB4C68" w:rsidP="003E6014">
      <w:pPr>
        <w:spacing w:after="120"/>
        <w:ind w:left="-133"/>
        <w:jc w:val="both"/>
        <w:rPr>
          <w:rFonts w:ascii="Times New Roman" w:hAnsi="Times New Roman" w:cs="Times New Roman"/>
        </w:rPr>
      </w:pPr>
    </w:p>
    <w:p w:rsidR="00EB4C68" w:rsidRDefault="00EB4C68" w:rsidP="003E6014">
      <w:pPr>
        <w:spacing w:after="120"/>
        <w:ind w:left="-133"/>
        <w:jc w:val="both"/>
        <w:rPr>
          <w:rFonts w:ascii="Times New Roman" w:hAnsi="Times New Roman" w:cs="Times New Roman"/>
        </w:rPr>
      </w:pPr>
    </w:p>
    <w:p w:rsidR="00EB4C68" w:rsidRDefault="00EB4C68" w:rsidP="003E6014">
      <w:pPr>
        <w:spacing w:after="120"/>
        <w:ind w:left="-1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EB4C68" w:rsidRDefault="00EB4C68" w:rsidP="003E6014">
      <w:pPr>
        <w:spacing w:after="120"/>
        <w:ind w:left="-1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miejscowość</w:t>
      </w:r>
    </w:p>
    <w:p w:rsidR="00EB4C68" w:rsidRDefault="00EB4C68" w:rsidP="00EB4C68">
      <w:pPr>
        <w:spacing w:after="0"/>
        <w:ind w:left="-1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915FD1">
        <w:rPr>
          <w:rFonts w:ascii="Times New Roman" w:hAnsi="Times New Roman" w:cs="Times New Roman"/>
        </w:rPr>
        <w:t xml:space="preserve">                                                                           ………………………………………………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EB4C68" w:rsidRDefault="00EB4C68" w:rsidP="00EB4C68">
      <w:pPr>
        <w:spacing w:after="0"/>
        <w:ind w:left="-1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podpis oferenta lub osoby (osób)</w:t>
      </w:r>
    </w:p>
    <w:p w:rsidR="00EB4C68" w:rsidRDefault="00EB4C68" w:rsidP="00EB4C68">
      <w:pPr>
        <w:spacing w:after="0"/>
        <w:ind w:left="-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upoważnionej od reprezentowania oferenta</w:t>
      </w:r>
    </w:p>
    <w:p w:rsidR="00915FD1" w:rsidRDefault="00915FD1" w:rsidP="00915FD1">
      <w:pPr>
        <w:spacing w:after="0"/>
        <w:rPr>
          <w:rFonts w:ascii="Times New Roman" w:hAnsi="Times New Roman" w:cs="Times New Roman"/>
        </w:rPr>
      </w:pPr>
    </w:p>
    <w:p w:rsidR="00915FD1" w:rsidRDefault="00915FD1" w:rsidP="00915FD1">
      <w:pPr>
        <w:spacing w:after="1"/>
        <w:ind w:left="-170"/>
        <w:rPr>
          <w:rFonts w:ascii="Times New Roman" w:hAnsi="Times New Roman" w:cs="Times New Roman"/>
          <w:b/>
          <w:bCs/>
        </w:rPr>
      </w:pPr>
    </w:p>
    <w:p w:rsidR="00915FD1" w:rsidRDefault="00915FD1" w:rsidP="00915FD1">
      <w:pPr>
        <w:spacing w:after="1"/>
        <w:ind w:left="-170"/>
        <w:rPr>
          <w:rFonts w:ascii="Times New Roman" w:hAnsi="Times New Roman" w:cs="Times New Roman"/>
          <w:b/>
          <w:bCs/>
        </w:rPr>
      </w:pPr>
    </w:p>
    <w:p w:rsidR="00915FD1" w:rsidRPr="00915FD1" w:rsidRDefault="00915FD1" w:rsidP="00915FD1">
      <w:pPr>
        <w:spacing w:after="1"/>
        <w:ind w:left="-170"/>
        <w:jc w:val="both"/>
        <w:rPr>
          <w:rFonts w:ascii="Times New Roman" w:hAnsi="Times New Roman" w:cs="Times New Roman"/>
        </w:rPr>
      </w:pPr>
      <w:r w:rsidRPr="00915FD1">
        <w:rPr>
          <w:rFonts w:ascii="Times New Roman" w:hAnsi="Times New Roman" w:cs="Times New Roman"/>
          <w:b/>
          <w:bCs/>
        </w:rPr>
        <w:t>Uwaga</w:t>
      </w:r>
      <w:r w:rsidRPr="00915FD1">
        <w:rPr>
          <w:rFonts w:ascii="Times New Roman" w:hAnsi="Times New Roman" w:cs="Times New Roman"/>
        </w:rPr>
        <w:t xml:space="preserve">: Zamawiający wymaga, by oferta (oraz wymagane załączniki) zostały podpisane czytelnie - imieniem i nazwiskiem osoby występującej w imieniu Oferenta. Zamawiający dopuszcza podpisanie oferty podpisem nieczytelnym (parafą) tylko pod tym warunkiem, że podpis nieczytelny zostanie opatrzony pieczęcią imienną (wskazującą imię i nazwisko) osoby składającej taki podpis. </w:t>
      </w:r>
    </w:p>
    <w:p w:rsidR="00915FD1" w:rsidRPr="00915FD1" w:rsidRDefault="00915FD1" w:rsidP="00915FD1">
      <w:pPr>
        <w:spacing w:after="1"/>
        <w:ind w:left="-170"/>
        <w:jc w:val="both"/>
        <w:rPr>
          <w:rFonts w:ascii="Times New Roman" w:hAnsi="Times New Roman" w:cs="Times New Roman"/>
        </w:rPr>
      </w:pPr>
      <w:r w:rsidRPr="00915FD1">
        <w:rPr>
          <w:rFonts w:ascii="Times New Roman" w:hAnsi="Times New Roman" w:cs="Times New Roman"/>
        </w:rPr>
        <w:t xml:space="preserve">Uwaga: oferta podpisana przez osobę lub osoby nieupoważnione do reprezentowania Oferenta, zostanie odrzucona, bez wezwania do poprawy. </w:t>
      </w:r>
    </w:p>
    <w:p w:rsidR="00915FD1" w:rsidRPr="00915FD1" w:rsidRDefault="00915FD1" w:rsidP="00915FD1">
      <w:pPr>
        <w:spacing w:after="1"/>
        <w:ind w:left="-170"/>
        <w:jc w:val="both"/>
        <w:rPr>
          <w:rFonts w:ascii="Times New Roman" w:hAnsi="Times New Roman" w:cs="Times New Roman"/>
        </w:rPr>
      </w:pPr>
      <w:r w:rsidRPr="00915FD1">
        <w:rPr>
          <w:rFonts w:ascii="Times New Roman" w:hAnsi="Times New Roman" w:cs="Times New Roman"/>
        </w:rPr>
        <w:lastRenderedPageBreak/>
        <w:t xml:space="preserve">Oferta podpisana nieczytelnie (parafą), nie opatrzona pieczęcią imienną (wskazującą imię i nazwisko) osoby składającej podpis nieczytelny, zostanie odrzucona, bez wzywania do poprawy.  </w:t>
      </w:r>
    </w:p>
    <w:p w:rsidR="00915FD1" w:rsidRPr="00915FD1" w:rsidRDefault="00915FD1" w:rsidP="00915FD1">
      <w:pPr>
        <w:spacing w:after="1"/>
        <w:ind w:left="-170"/>
        <w:jc w:val="both"/>
        <w:rPr>
          <w:rFonts w:ascii="Times New Roman" w:hAnsi="Times New Roman" w:cs="Times New Roman"/>
        </w:rPr>
      </w:pPr>
      <w:r w:rsidRPr="00915FD1">
        <w:rPr>
          <w:rFonts w:ascii="Times New Roman" w:hAnsi="Times New Roman" w:cs="Times New Roman"/>
        </w:rPr>
        <w:t xml:space="preserve">W przypadku ofert składanych przez spółki cywilne, do formularza oferty należy dołączyć potwierdzoną za zgodność z oryginałem kopię umowy spółki cywilnej. W przypadku, gdy oferta składana jest przez osobę legitymującą się stosownym pełnomocnictwem do reprezentowania Oferenta, do formularza oferty należy dołączyć potwierdzoną za zgodność z oryginałem kopię pełnomocnictwa. </w:t>
      </w:r>
    </w:p>
    <w:p w:rsidR="00915FD1" w:rsidRPr="00EB4C68" w:rsidRDefault="00915FD1" w:rsidP="00915FD1">
      <w:pPr>
        <w:spacing w:after="0"/>
        <w:rPr>
          <w:rFonts w:ascii="Times New Roman" w:hAnsi="Times New Roman" w:cs="Times New Roman"/>
        </w:rPr>
      </w:pPr>
    </w:p>
    <w:sectPr w:rsidR="00915FD1" w:rsidRPr="00EB4C68" w:rsidSect="008D5C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76" w:rsidRDefault="000E3076" w:rsidP="005B0E7C">
      <w:pPr>
        <w:spacing w:after="0" w:line="240" w:lineRule="auto"/>
      </w:pPr>
      <w:r>
        <w:separator/>
      </w:r>
    </w:p>
  </w:endnote>
  <w:endnote w:type="continuationSeparator" w:id="0">
    <w:p w:rsidR="000E3076" w:rsidRDefault="000E3076" w:rsidP="005B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51594"/>
      <w:docPartObj>
        <w:docPartGallery w:val="Page Numbers (Bottom of Page)"/>
        <w:docPartUnique/>
      </w:docPartObj>
    </w:sdtPr>
    <w:sdtContent>
      <w:p w:rsidR="00EB4C68" w:rsidRDefault="00067C06">
        <w:pPr>
          <w:pStyle w:val="Stopka"/>
          <w:jc w:val="right"/>
        </w:pPr>
        <w:fldSimple w:instr=" PAGE   \* MERGEFORMAT ">
          <w:r w:rsidR="00443AD0">
            <w:rPr>
              <w:noProof/>
            </w:rPr>
            <w:t>3</w:t>
          </w:r>
        </w:fldSimple>
      </w:p>
    </w:sdtContent>
  </w:sdt>
  <w:p w:rsidR="00EB4C68" w:rsidRDefault="00EB4C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76" w:rsidRDefault="000E3076" w:rsidP="005B0E7C">
      <w:pPr>
        <w:spacing w:after="0" w:line="240" w:lineRule="auto"/>
      </w:pPr>
      <w:r>
        <w:separator/>
      </w:r>
    </w:p>
  </w:footnote>
  <w:footnote w:type="continuationSeparator" w:id="0">
    <w:p w:rsidR="000E3076" w:rsidRDefault="000E3076" w:rsidP="005B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68" w:rsidRDefault="00EB4C68">
    <w:pPr>
      <w:pStyle w:val="Nagwek"/>
    </w:pPr>
    <w:r w:rsidRPr="00592FDE">
      <w:rPr>
        <w:noProof/>
        <w:lang w:eastAsia="pl-PL"/>
      </w:rPr>
      <w:drawing>
        <wp:inline distT="0" distB="0" distL="0" distR="0">
          <wp:extent cx="1505394" cy="756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394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675"/>
    <w:multiLevelType w:val="hybridMultilevel"/>
    <w:tmpl w:val="94FABDA0"/>
    <w:lvl w:ilvl="0" w:tplc="43CA0D74">
      <w:start w:val="1"/>
      <w:numFmt w:val="lowerLetter"/>
      <w:lvlText w:val="%1)"/>
      <w:lvlJc w:val="left"/>
      <w:pPr>
        <w:ind w:left="70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23A0A6F"/>
    <w:multiLevelType w:val="hybridMultilevel"/>
    <w:tmpl w:val="3E22071E"/>
    <w:lvl w:ilvl="0" w:tplc="B658BBDA">
      <w:start w:val="1"/>
      <w:numFmt w:val="lowerLetter"/>
      <w:lvlText w:val="%1)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08C64DE2"/>
    <w:multiLevelType w:val="hybridMultilevel"/>
    <w:tmpl w:val="6DE0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253E5"/>
    <w:multiLevelType w:val="hybridMultilevel"/>
    <w:tmpl w:val="93BE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F62F3"/>
    <w:multiLevelType w:val="hybridMultilevel"/>
    <w:tmpl w:val="BFF243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030CC"/>
    <w:multiLevelType w:val="hybridMultilevel"/>
    <w:tmpl w:val="335A9478"/>
    <w:lvl w:ilvl="0" w:tplc="4222A5C6">
      <w:start w:val="11"/>
      <w:numFmt w:val="decimal"/>
      <w:lvlText w:val="%1."/>
      <w:lvlJc w:val="left"/>
      <w:pPr>
        <w:ind w:left="720" w:hanging="360"/>
      </w:pPr>
      <w:rPr>
        <w:rFonts w:ascii="Arial Unicode MS" w:eastAsia="Arial Unicode MS" w:hAnsiTheme="minorHAnsi" w:cs="Arial Unicode MS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A1BCD"/>
    <w:multiLevelType w:val="hybridMultilevel"/>
    <w:tmpl w:val="B6A09EFC"/>
    <w:lvl w:ilvl="0" w:tplc="B746A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866C5"/>
    <w:multiLevelType w:val="hybridMultilevel"/>
    <w:tmpl w:val="AEEE85B0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>
    <w:nsid w:val="0DA05A25"/>
    <w:multiLevelType w:val="hybridMultilevel"/>
    <w:tmpl w:val="29C835F4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>
    <w:nsid w:val="11383578"/>
    <w:multiLevelType w:val="hybridMultilevel"/>
    <w:tmpl w:val="DDBE67CC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198F420A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1">
    <w:nsid w:val="20DE163E"/>
    <w:multiLevelType w:val="hybridMultilevel"/>
    <w:tmpl w:val="D94259E0"/>
    <w:lvl w:ilvl="0" w:tplc="4F50153C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C87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CA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272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CDC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61B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A7C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A91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233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48040A"/>
    <w:multiLevelType w:val="hybridMultilevel"/>
    <w:tmpl w:val="9E6C1528"/>
    <w:lvl w:ilvl="0" w:tplc="522C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33241"/>
    <w:multiLevelType w:val="hybridMultilevel"/>
    <w:tmpl w:val="279C160E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6066AC3"/>
    <w:multiLevelType w:val="multilevel"/>
    <w:tmpl w:val="3C888C6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</w:rPr>
    </w:lvl>
  </w:abstractNum>
  <w:abstractNum w:abstractNumId="15">
    <w:nsid w:val="2C0F6C01"/>
    <w:multiLevelType w:val="hybridMultilevel"/>
    <w:tmpl w:val="B2169EAC"/>
    <w:lvl w:ilvl="0" w:tplc="694CE304">
      <w:start w:val="1"/>
      <w:numFmt w:val="lowerLetter"/>
      <w:lvlText w:val="%1)"/>
      <w:lvlJc w:val="left"/>
      <w:pPr>
        <w:ind w:left="19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6">
    <w:nsid w:val="2C6D0EF5"/>
    <w:multiLevelType w:val="hybridMultilevel"/>
    <w:tmpl w:val="DDFE164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B68F0"/>
    <w:multiLevelType w:val="hybridMultilevel"/>
    <w:tmpl w:val="0608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7545C"/>
    <w:multiLevelType w:val="hybridMultilevel"/>
    <w:tmpl w:val="05120790"/>
    <w:lvl w:ilvl="0" w:tplc="28CC8F86">
      <w:start w:val="1"/>
      <w:numFmt w:val="bullet"/>
      <w:lvlText w:val="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CAB29C4"/>
    <w:multiLevelType w:val="hybridMultilevel"/>
    <w:tmpl w:val="1F1240D2"/>
    <w:lvl w:ilvl="0" w:tplc="0415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3154E36"/>
    <w:multiLevelType w:val="hybridMultilevel"/>
    <w:tmpl w:val="5F12B604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31D61"/>
    <w:multiLevelType w:val="hybridMultilevel"/>
    <w:tmpl w:val="7AAE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B3403"/>
    <w:multiLevelType w:val="hybridMultilevel"/>
    <w:tmpl w:val="EDD8F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277A7"/>
    <w:multiLevelType w:val="hybridMultilevel"/>
    <w:tmpl w:val="471663AC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4743D"/>
    <w:multiLevelType w:val="hybridMultilevel"/>
    <w:tmpl w:val="C2F4C2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86C22"/>
    <w:multiLevelType w:val="hybridMultilevel"/>
    <w:tmpl w:val="38300ED6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>
    <w:nsid w:val="49E055A4"/>
    <w:multiLevelType w:val="hybridMultilevel"/>
    <w:tmpl w:val="B23AD5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47E3C"/>
    <w:multiLevelType w:val="hybridMultilevel"/>
    <w:tmpl w:val="7FEAB6D6"/>
    <w:lvl w:ilvl="0" w:tplc="9F0C2198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51851E75"/>
    <w:multiLevelType w:val="hybridMultilevel"/>
    <w:tmpl w:val="6832E0A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D3B3C"/>
    <w:multiLevelType w:val="hybridMultilevel"/>
    <w:tmpl w:val="84BA5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353CD"/>
    <w:multiLevelType w:val="hybridMultilevel"/>
    <w:tmpl w:val="65B42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D5ACF"/>
    <w:multiLevelType w:val="hybridMultilevel"/>
    <w:tmpl w:val="679E6E28"/>
    <w:lvl w:ilvl="0" w:tplc="6F2AFE4C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56656F"/>
    <w:multiLevelType w:val="hybridMultilevel"/>
    <w:tmpl w:val="28F22752"/>
    <w:lvl w:ilvl="0" w:tplc="EF4278DE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4A98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81D4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88FC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870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0EAE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8540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6AD4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E203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4015388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4">
    <w:nsid w:val="6E5D2610"/>
    <w:multiLevelType w:val="multilevel"/>
    <w:tmpl w:val="ADBC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35">
    <w:nsid w:val="78AA5AB7"/>
    <w:multiLevelType w:val="multilevel"/>
    <w:tmpl w:val="7AFA431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396002"/>
    <w:multiLevelType w:val="hybridMultilevel"/>
    <w:tmpl w:val="03E4ABEE"/>
    <w:lvl w:ilvl="0" w:tplc="EEE0C26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>
    <w:nsid w:val="7CD83AA7"/>
    <w:multiLevelType w:val="hybridMultilevel"/>
    <w:tmpl w:val="AC724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B5AA4"/>
    <w:multiLevelType w:val="hybridMultilevel"/>
    <w:tmpl w:val="1AE64EC0"/>
    <w:lvl w:ilvl="0" w:tplc="880218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8"/>
  </w:num>
  <w:num w:numId="4">
    <w:abstractNumId w:val="21"/>
  </w:num>
  <w:num w:numId="5">
    <w:abstractNumId w:val="3"/>
  </w:num>
  <w:num w:numId="6">
    <w:abstractNumId w:val="34"/>
  </w:num>
  <w:num w:numId="7">
    <w:abstractNumId w:val="35"/>
  </w:num>
  <w:num w:numId="8">
    <w:abstractNumId w:val="26"/>
  </w:num>
  <w:num w:numId="9">
    <w:abstractNumId w:val="18"/>
  </w:num>
  <w:num w:numId="10">
    <w:abstractNumId w:val="28"/>
  </w:num>
  <w:num w:numId="11">
    <w:abstractNumId w:val="24"/>
  </w:num>
  <w:num w:numId="12">
    <w:abstractNumId w:val="20"/>
  </w:num>
  <w:num w:numId="13">
    <w:abstractNumId w:val="4"/>
  </w:num>
  <w:num w:numId="14">
    <w:abstractNumId w:val="16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17"/>
  </w:num>
  <w:num w:numId="20">
    <w:abstractNumId w:val="8"/>
  </w:num>
  <w:num w:numId="21">
    <w:abstractNumId w:val="29"/>
  </w:num>
  <w:num w:numId="22">
    <w:abstractNumId w:val="25"/>
  </w:num>
  <w:num w:numId="23">
    <w:abstractNumId w:val="37"/>
  </w:num>
  <w:num w:numId="24">
    <w:abstractNumId w:val="15"/>
  </w:num>
  <w:num w:numId="25">
    <w:abstractNumId w:val="14"/>
  </w:num>
  <w:num w:numId="26">
    <w:abstractNumId w:val="27"/>
  </w:num>
  <w:num w:numId="27">
    <w:abstractNumId w:val="36"/>
  </w:num>
  <w:num w:numId="28">
    <w:abstractNumId w:val="0"/>
  </w:num>
  <w:num w:numId="29">
    <w:abstractNumId w:val="33"/>
  </w:num>
  <w:num w:numId="30">
    <w:abstractNumId w:val="10"/>
  </w:num>
  <w:num w:numId="31">
    <w:abstractNumId w:val="19"/>
  </w:num>
  <w:num w:numId="32">
    <w:abstractNumId w:val="13"/>
  </w:num>
  <w:num w:numId="33">
    <w:abstractNumId w:val="5"/>
  </w:num>
  <w:num w:numId="34">
    <w:abstractNumId w:val="31"/>
  </w:num>
  <w:num w:numId="35">
    <w:abstractNumId w:val="1"/>
  </w:num>
  <w:num w:numId="36">
    <w:abstractNumId w:val="2"/>
  </w:num>
  <w:num w:numId="37">
    <w:abstractNumId w:val="11"/>
  </w:num>
  <w:num w:numId="38">
    <w:abstractNumId w:val="32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E7C"/>
    <w:rsid w:val="000315A3"/>
    <w:rsid w:val="0003181B"/>
    <w:rsid w:val="00034350"/>
    <w:rsid w:val="00067C06"/>
    <w:rsid w:val="0008128D"/>
    <w:rsid w:val="000E3076"/>
    <w:rsid w:val="00105D12"/>
    <w:rsid w:val="00142601"/>
    <w:rsid w:val="00173C67"/>
    <w:rsid w:val="001A27E6"/>
    <w:rsid w:val="001C5944"/>
    <w:rsid w:val="00220D37"/>
    <w:rsid w:val="00232740"/>
    <w:rsid w:val="002327ED"/>
    <w:rsid w:val="00237DC1"/>
    <w:rsid w:val="002952D0"/>
    <w:rsid w:val="002A5720"/>
    <w:rsid w:val="002C5344"/>
    <w:rsid w:val="0030233A"/>
    <w:rsid w:val="003079F6"/>
    <w:rsid w:val="003100B2"/>
    <w:rsid w:val="00311D46"/>
    <w:rsid w:val="003543F4"/>
    <w:rsid w:val="00386FFD"/>
    <w:rsid w:val="00390458"/>
    <w:rsid w:val="003B1F9E"/>
    <w:rsid w:val="003E28F0"/>
    <w:rsid w:val="003E6014"/>
    <w:rsid w:val="00426FBD"/>
    <w:rsid w:val="0044283D"/>
    <w:rsid w:val="00443AD0"/>
    <w:rsid w:val="00451959"/>
    <w:rsid w:val="004B5D6F"/>
    <w:rsid w:val="004C2629"/>
    <w:rsid w:val="004C32EC"/>
    <w:rsid w:val="004E13C6"/>
    <w:rsid w:val="0051224B"/>
    <w:rsid w:val="00517A98"/>
    <w:rsid w:val="00580B4A"/>
    <w:rsid w:val="00580B96"/>
    <w:rsid w:val="0059096E"/>
    <w:rsid w:val="00592FDE"/>
    <w:rsid w:val="005943FB"/>
    <w:rsid w:val="005B0E7C"/>
    <w:rsid w:val="005C5AE0"/>
    <w:rsid w:val="005D52F6"/>
    <w:rsid w:val="005E7555"/>
    <w:rsid w:val="005E7D07"/>
    <w:rsid w:val="00601F89"/>
    <w:rsid w:val="00602547"/>
    <w:rsid w:val="00633A7D"/>
    <w:rsid w:val="00667886"/>
    <w:rsid w:val="006B1785"/>
    <w:rsid w:val="006C21C7"/>
    <w:rsid w:val="006D1117"/>
    <w:rsid w:val="006E0342"/>
    <w:rsid w:val="006F1D95"/>
    <w:rsid w:val="00716086"/>
    <w:rsid w:val="00736316"/>
    <w:rsid w:val="00771F56"/>
    <w:rsid w:val="007A25AB"/>
    <w:rsid w:val="00824381"/>
    <w:rsid w:val="00854939"/>
    <w:rsid w:val="008937FD"/>
    <w:rsid w:val="008B1BA5"/>
    <w:rsid w:val="008C780E"/>
    <w:rsid w:val="008D5C93"/>
    <w:rsid w:val="00915FD1"/>
    <w:rsid w:val="00934AA7"/>
    <w:rsid w:val="00940A2A"/>
    <w:rsid w:val="00960F0D"/>
    <w:rsid w:val="00972B44"/>
    <w:rsid w:val="00973EBF"/>
    <w:rsid w:val="00977252"/>
    <w:rsid w:val="00A23B35"/>
    <w:rsid w:val="00A81083"/>
    <w:rsid w:val="00A93D3E"/>
    <w:rsid w:val="00AA0B6E"/>
    <w:rsid w:val="00AD7036"/>
    <w:rsid w:val="00AF0F2F"/>
    <w:rsid w:val="00AF50DB"/>
    <w:rsid w:val="00B201E0"/>
    <w:rsid w:val="00B563E9"/>
    <w:rsid w:val="00BA6777"/>
    <w:rsid w:val="00BB287D"/>
    <w:rsid w:val="00BD4B33"/>
    <w:rsid w:val="00BE1B7A"/>
    <w:rsid w:val="00C02B60"/>
    <w:rsid w:val="00C212B8"/>
    <w:rsid w:val="00C406C0"/>
    <w:rsid w:val="00CE7B0E"/>
    <w:rsid w:val="00D12966"/>
    <w:rsid w:val="00D3143E"/>
    <w:rsid w:val="00D87C7A"/>
    <w:rsid w:val="00D9314E"/>
    <w:rsid w:val="00DE00D9"/>
    <w:rsid w:val="00E0475A"/>
    <w:rsid w:val="00E5154D"/>
    <w:rsid w:val="00E62E8A"/>
    <w:rsid w:val="00E67D3F"/>
    <w:rsid w:val="00EB4C68"/>
    <w:rsid w:val="00F21EBC"/>
    <w:rsid w:val="00F324B9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E7C"/>
  </w:style>
  <w:style w:type="paragraph" w:styleId="Stopka">
    <w:name w:val="footer"/>
    <w:basedOn w:val="Normalny"/>
    <w:link w:val="StopkaZnak"/>
    <w:uiPriority w:val="99"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7C"/>
  </w:style>
  <w:style w:type="character" w:customStyle="1" w:styleId="Teksttreci3">
    <w:name w:val="Tekst treści (3)_"/>
    <w:basedOn w:val="Domylnaczcionkaakapitu"/>
    <w:link w:val="Teksttreci30"/>
    <w:rsid w:val="00592FD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92FDE"/>
    <w:pPr>
      <w:widowControl w:val="0"/>
      <w:shd w:val="clear" w:color="auto" w:fill="FFFFFF"/>
      <w:spacing w:before="400" w:after="400" w:line="293" w:lineRule="exact"/>
      <w:ind w:hanging="480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755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E755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7555"/>
    <w:pPr>
      <w:widowControl w:val="0"/>
      <w:shd w:val="clear" w:color="auto" w:fill="FFFFFF"/>
      <w:spacing w:after="400" w:line="292" w:lineRule="exact"/>
      <w:ind w:hanging="1080"/>
    </w:pPr>
    <w:rPr>
      <w:rFonts w:ascii="Calibri" w:eastAsia="Calibri" w:hAnsi="Calibri" w:cs="Calibri"/>
      <w:sz w:val="24"/>
      <w:szCs w:val="24"/>
    </w:rPr>
  </w:style>
  <w:style w:type="character" w:customStyle="1" w:styleId="Teksttreci2Pogrubienie">
    <w:name w:val="Tekst treści (2) + Pogrubienie"/>
    <w:basedOn w:val="Teksttreci2"/>
    <w:rsid w:val="0082438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62E8A"/>
    <w:rPr>
      <w:color w:val="0000FF" w:themeColor="hyperlink"/>
      <w:u w:val="single"/>
    </w:rPr>
  </w:style>
  <w:style w:type="character" w:customStyle="1" w:styleId="Nagwek1">
    <w:name w:val="Nagłówek #1_"/>
    <w:basedOn w:val="Domylnaczcionkaakapitu"/>
    <w:link w:val="Nagwek10"/>
    <w:rsid w:val="008549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54939"/>
    <w:pPr>
      <w:widowControl w:val="0"/>
      <w:shd w:val="clear" w:color="auto" w:fill="FFFFFF"/>
      <w:spacing w:before="400" w:after="400" w:line="292" w:lineRule="exact"/>
      <w:ind w:hanging="48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5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53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344"/>
    <w:rPr>
      <w:vertAlign w:val="superscript"/>
    </w:rPr>
  </w:style>
  <w:style w:type="table" w:styleId="Tabela-Siatka">
    <w:name w:val="Table Grid"/>
    <w:basedOn w:val="Standardowy"/>
    <w:uiPriority w:val="59"/>
    <w:rsid w:val="0073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locked/>
    <w:rsid w:val="004C2629"/>
    <w:rPr>
      <w:rFonts w:ascii="Arial" w:hAnsi="Arial" w:cs="Arial"/>
      <w:color w:val="00000A"/>
      <w:sz w:val="18"/>
      <w:szCs w:val="18"/>
    </w:rPr>
  </w:style>
  <w:style w:type="paragraph" w:customStyle="1" w:styleId="Teksttreci0">
    <w:name w:val="Tekst treści"/>
    <w:basedOn w:val="Normalny"/>
    <w:link w:val="Teksttreci"/>
    <w:rsid w:val="004C2629"/>
    <w:pPr>
      <w:widowControl w:val="0"/>
      <w:spacing w:after="0" w:line="240" w:lineRule="auto"/>
      <w:jc w:val="center"/>
    </w:pPr>
    <w:rPr>
      <w:rFonts w:ascii="Arial" w:hAnsi="Arial" w:cs="Arial"/>
      <w:color w:val="00000A"/>
      <w:sz w:val="18"/>
      <w:szCs w:val="18"/>
    </w:rPr>
  </w:style>
  <w:style w:type="table" w:customStyle="1" w:styleId="TableGrid">
    <w:name w:val="TableGrid"/>
    <w:rsid w:val="00EB4C6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7</cp:revision>
  <dcterms:created xsi:type="dcterms:W3CDTF">2023-07-21T07:50:00Z</dcterms:created>
  <dcterms:modified xsi:type="dcterms:W3CDTF">2023-07-24T13:30:00Z</dcterms:modified>
</cp:coreProperties>
</file>